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perl-Net-DNS-SEC 1.09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(3)WLHpfNJmJ0CG6JbxDOa+QKyUvXE2cW0TUaNIG/zWXZmy7FYwTXWczekVZlNsWvDJ9Gdu8v/q
QHxnT728oQWLV0Bpz4k9QmkS6E7RltABAK/NGyPcjeYzZd1wP9zoV7xu0q+5e1YrRCHznsst
H49mKmx28o0A1FLRMaeYIgS7d5WNl+QrrreeeyNhlwjH5EjLAsBZjRneBZidXSfM0wIhYQjQ
tb6vFM9jrvlgvfCYYE</vt:lpwstr>
  </property>
  <property fmtid="{D5CDD505-2E9C-101B-9397-08002B2CF9AE}" pid="11" name="_2015_ms_pID_7253431">
    <vt:lpwstr>V5gNWa7y0zjwe34fQX9ZgbUBTVmBULwftHjiwOW/pZ8bOQ42G2/3Qq
xoTtDwVlzS61TMFaBcr90r+rZzJJ3Q7BUaRgEKhhVlJBpnJk+658sTPVx7YcbkdFjIyzaG8c
NKC7nOO7r6qEio9FiBJuaBJOTMWpLejzECBmYNkckJPYTX608sYImjBMW0LtXrPBjz+IWsdE
beOG6cUd80edbZJ3ktNIkVbs2vI4uFwCd4Pu</vt:lpwstr>
  </property>
  <property fmtid="{D5CDD505-2E9C-101B-9397-08002B2CF9AE}" pid="12" name="_2015_ms_pID_7253432">
    <vt:lpwstr>nudtPFA9LLJcsJWW18I3dMdVe9vQif6LO9ax
YGgFRF1k1hZkkU9Vg/Grt+YoGE6Om3s8YiWjE3l0h0WI2y3rR2c=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